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C0A" w:rsidRPr="00B51E00" w:rsidRDefault="000B4C0A" w:rsidP="000B4C0A">
      <w:pPr>
        <w:spacing w:before="100" w:beforeAutospacing="1" w:after="100" w:afterAutospacing="1"/>
        <w:rPr>
          <w:rFonts w:ascii="標楷體" w:eastAsia="標楷體" w:hAnsi="標楷體"/>
          <w:b/>
          <w:sz w:val="28"/>
          <w:szCs w:val="28"/>
        </w:rPr>
      </w:pPr>
      <w:r w:rsidRPr="00B51E00">
        <w:rPr>
          <w:rFonts w:ascii="標楷體" w:eastAsia="標楷體" w:hAnsi="標楷體" w:hint="eastAsia"/>
          <w:b/>
          <w:sz w:val="28"/>
          <w:szCs w:val="28"/>
        </w:rPr>
        <w:t>敏惠醫護管理專科學校</w:t>
      </w:r>
      <w:r w:rsidRPr="00B51E00">
        <w:rPr>
          <w:rFonts w:ascii="標楷體" w:eastAsia="標楷體" w:hAnsi="標楷體" w:hint="eastAsia"/>
          <w:b/>
          <w:bCs/>
          <w:sz w:val="28"/>
          <w:szCs w:val="28"/>
        </w:rPr>
        <w:t xml:space="preserve">護理科教學儀器設備借用辦法        </w:t>
      </w:r>
      <w:r w:rsidRPr="00B51E00">
        <w:rPr>
          <w:rFonts w:ascii="標楷體" w:eastAsia="標楷體" w:hAnsi="標楷體" w:hint="eastAsia"/>
          <w:bCs/>
          <w:sz w:val="20"/>
          <w:szCs w:val="20"/>
        </w:rPr>
        <w:t>護理科</w:t>
      </w:r>
    </w:p>
    <w:p w:rsidR="000B4C0A" w:rsidRPr="00B51E00" w:rsidRDefault="000B4C0A" w:rsidP="006D5E43">
      <w:pPr>
        <w:pStyle w:val="a7"/>
        <w:spacing w:line="240" w:lineRule="exact"/>
        <w:ind w:firstLineChars="1984" w:firstLine="3968"/>
        <w:jc w:val="left"/>
        <w:rPr>
          <w:sz w:val="20"/>
          <w:szCs w:val="20"/>
        </w:rPr>
      </w:pPr>
      <w:r w:rsidRPr="00B51E00">
        <w:rPr>
          <w:sz w:val="20"/>
          <w:szCs w:val="20"/>
        </w:rPr>
        <w:t>94.02.18  93</w:t>
      </w:r>
      <w:r w:rsidRPr="00B51E00">
        <w:rPr>
          <w:rFonts w:eastAsia="標楷體" w:hint="eastAsia"/>
          <w:sz w:val="20"/>
          <w:szCs w:val="20"/>
        </w:rPr>
        <w:t>學年度科務會議通過</w:t>
      </w:r>
    </w:p>
    <w:p w:rsidR="000B4C0A" w:rsidRPr="00B51E00" w:rsidRDefault="000B4C0A" w:rsidP="000B4C0A">
      <w:pPr>
        <w:spacing w:line="240" w:lineRule="exact"/>
        <w:ind w:firstLineChars="1974" w:firstLine="3948"/>
        <w:rPr>
          <w:rFonts w:eastAsia="標楷體"/>
          <w:sz w:val="20"/>
          <w:szCs w:val="20"/>
        </w:rPr>
      </w:pPr>
      <w:r w:rsidRPr="00B51E00">
        <w:rPr>
          <w:rFonts w:eastAsia="標楷體"/>
          <w:sz w:val="20"/>
          <w:szCs w:val="20"/>
        </w:rPr>
        <w:t>94.10.17  94</w:t>
      </w:r>
      <w:r w:rsidRPr="00B51E00">
        <w:rPr>
          <w:rFonts w:eastAsia="標楷體" w:hint="eastAsia"/>
          <w:sz w:val="20"/>
          <w:szCs w:val="20"/>
        </w:rPr>
        <w:t>學年度科務會議修正通過</w:t>
      </w:r>
    </w:p>
    <w:p w:rsidR="000B4C0A" w:rsidRPr="00B51E00" w:rsidRDefault="000B4C0A" w:rsidP="000B4C0A">
      <w:pPr>
        <w:spacing w:line="240" w:lineRule="exact"/>
        <w:ind w:firstLineChars="1974" w:firstLine="3948"/>
        <w:rPr>
          <w:rFonts w:eastAsia="標楷體"/>
          <w:sz w:val="20"/>
          <w:szCs w:val="20"/>
        </w:rPr>
      </w:pPr>
      <w:r w:rsidRPr="00B51E00">
        <w:rPr>
          <w:rFonts w:eastAsia="標楷體"/>
          <w:sz w:val="20"/>
          <w:szCs w:val="20"/>
        </w:rPr>
        <w:t>96.03.14  95</w:t>
      </w:r>
      <w:r w:rsidRPr="00B51E00">
        <w:rPr>
          <w:rFonts w:eastAsia="標楷體" w:hint="eastAsia"/>
          <w:sz w:val="20"/>
          <w:szCs w:val="20"/>
        </w:rPr>
        <w:t>學年度科務會議修正通過</w:t>
      </w:r>
    </w:p>
    <w:p w:rsidR="000B4C0A" w:rsidRDefault="000B4C0A" w:rsidP="000B4C0A">
      <w:pPr>
        <w:spacing w:line="240" w:lineRule="exact"/>
        <w:ind w:firstLineChars="1974" w:firstLine="3948"/>
        <w:rPr>
          <w:rFonts w:eastAsia="標楷體"/>
          <w:sz w:val="20"/>
          <w:szCs w:val="20"/>
        </w:rPr>
      </w:pPr>
      <w:r w:rsidRPr="00B51E00">
        <w:rPr>
          <w:rFonts w:eastAsia="標楷體"/>
          <w:sz w:val="20"/>
          <w:szCs w:val="20"/>
        </w:rPr>
        <w:t>98.03.16  97</w:t>
      </w:r>
      <w:r w:rsidRPr="00B51E00">
        <w:rPr>
          <w:rFonts w:eastAsia="標楷體" w:hint="eastAsia"/>
          <w:sz w:val="20"/>
          <w:szCs w:val="20"/>
        </w:rPr>
        <w:t>學年度科務會議修正通過</w:t>
      </w:r>
    </w:p>
    <w:p w:rsidR="000B4C0A" w:rsidRDefault="000B4C0A" w:rsidP="000B4C0A">
      <w:pPr>
        <w:snapToGrid w:val="0"/>
        <w:spacing w:line="240" w:lineRule="exact"/>
        <w:ind w:rightChars="-34" w:right="-82" w:firstLineChars="1974" w:firstLine="3948"/>
        <w:rPr>
          <w:rFonts w:ascii="標楷體" w:eastAsia="標楷體" w:hAnsi="標楷體"/>
          <w:sz w:val="20"/>
          <w:szCs w:val="20"/>
        </w:rPr>
      </w:pPr>
      <w:r w:rsidRPr="00317AAA">
        <w:rPr>
          <w:rFonts w:eastAsia="標楷體"/>
          <w:sz w:val="20"/>
          <w:szCs w:val="20"/>
        </w:rPr>
        <w:t>99.09.24  99</w:t>
      </w:r>
      <w:r>
        <w:rPr>
          <w:rFonts w:ascii="標楷體" w:eastAsia="標楷體" w:hAnsi="標楷體" w:hint="eastAsia"/>
          <w:sz w:val="20"/>
          <w:szCs w:val="20"/>
        </w:rPr>
        <w:t>學年度科務會議通過</w:t>
      </w:r>
    </w:p>
    <w:p w:rsidR="000B4C0A" w:rsidRDefault="000B4C0A" w:rsidP="000B4C0A">
      <w:pPr>
        <w:snapToGrid w:val="0"/>
        <w:spacing w:line="240" w:lineRule="exact"/>
        <w:ind w:rightChars="-34" w:right="-82" w:firstLineChars="1974" w:firstLine="3948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101</w:t>
      </w:r>
      <w:r>
        <w:rPr>
          <w:rFonts w:eastAsia="標楷體"/>
          <w:sz w:val="20"/>
          <w:szCs w:val="20"/>
        </w:rPr>
        <w:t>.0</w:t>
      </w:r>
      <w:r>
        <w:rPr>
          <w:rFonts w:eastAsia="標楷體" w:hint="eastAsia"/>
          <w:sz w:val="20"/>
          <w:szCs w:val="20"/>
        </w:rPr>
        <w:t>5</w:t>
      </w:r>
      <w:r>
        <w:rPr>
          <w:rFonts w:eastAsia="標楷體"/>
          <w:sz w:val="20"/>
          <w:szCs w:val="20"/>
        </w:rPr>
        <w:t>.</w:t>
      </w:r>
      <w:r>
        <w:rPr>
          <w:rFonts w:eastAsia="標楷體" w:hint="eastAsia"/>
          <w:sz w:val="20"/>
          <w:szCs w:val="20"/>
        </w:rPr>
        <w:t>04</w:t>
      </w:r>
      <w:r w:rsidRPr="00317AAA">
        <w:rPr>
          <w:rFonts w:eastAsia="標楷體"/>
          <w:sz w:val="20"/>
          <w:szCs w:val="20"/>
        </w:rPr>
        <w:t xml:space="preserve">  </w:t>
      </w:r>
      <w:r>
        <w:rPr>
          <w:rFonts w:eastAsia="標楷體" w:hint="eastAsia"/>
          <w:sz w:val="20"/>
          <w:szCs w:val="20"/>
        </w:rPr>
        <w:t>100</w:t>
      </w:r>
      <w:r>
        <w:rPr>
          <w:rFonts w:ascii="標楷體" w:eastAsia="標楷體" w:hAnsi="標楷體" w:hint="eastAsia"/>
          <w:sz w:val="20"/>
          <w:szCs w:val="20"/>
        </w:rPr>
        <w:t>學年度科務會議通過</w:t>
      </w:r>
    </w:p>
    <w:p w:rsidR="007F4D50" w:rsidRDefault="007F4D50" w:rsidP="007F4D50">
      <w:pPr>
        <w:snapToGrid w:val="0"/>
        <w:spacing w:line="240" w:lineRule="exact"/>
        <w:ind w:rightChars="-34" w:right="-82" w:firstLineChars="1974" w:firstLine="3948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104</w:t>
      </w:r>
      <w:r>
        <w:rPr>
          <w:rFonts w:eastAsia="標楷體"/>
          <w:sz w:val="20"/>
          <w:szCs w:val="20"/>
        </w:rPr>
        <w:t>.</w:t>
      </w:r>
      <w:r>
        <w:rPr>
          <w:rFonts w:eastAsia="標楷體" w:hint="eastAsia"/>
          <w:sz w:val="20"/>
          <w:szCs w:val="20"/>
        </w:rPr>
        <w:t>11</w:t>
      </w:r>
      <w:r>
        <w:rPr>
          <w:rFonts w:eastAsia="標楷體"/>
          <w:sz w:val="20"/>
          <w:szCs w:val="20"/>
        </w:rPr>
        <w:t>.</w:t>
      </w:r>
      <w:r>
        <w:rPr>
          <w:rFonts w:eastAsia="標楷體" w:hint="eastAsia"/>
          <w:sz w:val="20"/>
          <w:szCs w:val="20"/>
        </w:rPr>
        <w:t>20</w:t>
      </w:r>
      <w:r w:rsidRPr="00317AAA">
        <w:rPr>
          <w:rFonts w:eastAsia="標楷體"/>
          <w:sz w:val="20"/>
          <w:szCs w:val="20"/>
        </w:rPr>
        <w:t xml:space="preserve">  </w:t>
      </w:r>
      <w:r>
        <w:rPr>
          <w:rFonts w:eastAsia="標楷體" w:hint="eastAsia"/>
          <w:sz w:val="20"/>
          <w:szCs w:val="20"/>
        </w:rPr>
        <w:t>104</w:t>
      </w:r>
      <w:r>
        <w:rPr>
          <w:rFonts w:ascii="標楷體" w:eastAsia="標楷體" w:hAnsi="標楷體" w:hint="eastAsia"/>
          <w:sz w:val="20"/>
          <w:szCs w:val="20"/>
        </w:rPr>
        <w:t>學年度科務會議通過</w:t>
      </w:r>
    </w:p>
    <w:p w:rsidR="000B4C0A" w:rsidRDefault="000B4C0A" w:rsidP="000B4C0A">
      <w:pPr>
        <w:snapToGrid w:val="0"/>
        <w:spacing w:line="240" w:lineRule="exact"/>
        <w:ind w:rightChars="-34" w:right="-82" w:firstLineChars="2835" w:firstLine="5670"/>
        <w:rPr>
          <w:rFonts w:ascii="標楷體" w:eastAsia="標楷體" w:hAnsi="標楷體"/>
          <w:sz w:val="20"/>
          <w:szCs w:val="20"/>
        </w:rPr>
      </w:pPr>
    </w:p>
    <w:p w:rsidR="000B4C0A" w:rsidRPr="00B51E00" w:rsidRDefault="000B4C0A" w:rsidP="000B4C0A">
      <w:pPr>
        <w:spacing w:line="240" w:lineRule="exact"/>
        <w:rPr>
          <w:rFonts w:eastAsia="標楷體"/>
          <w:sz w:val="20"/>
          <w:szCs w:val="20"/>
        </w:rPr>
      </w:pPr>
    </w:p>
    <w:p w:rsidR="000B4C0A" w:rsidRPr="00B51E00" w:rsidRDefault="000B4C0A" w:rsidP="000B4C0A">
      <w:pPr>
        <w:spacing w:line="360" w:lineRule="auto"/>
        <w:ind w:rightChars="-236" w:right="-566"/>
        <w:rPr>
          <w:rFonts w:ascii="標楷體" w:eastAsia="標楷體" w:hAnsi="標楷體"/>
        </w:rPr>
      </w:pPr>
      <w:r w:rsidRPr="00B51E00">
        <w:rPr>
          <w:rFonts w:ascii="標楷體" w:eastAsia="標楷體" w:hAnsi="標楷體" w:hint="eastAsia"/>
        </w:rPr>
        <w:t>第  一  條  本科教學儀器設備共分三類：</w:t>
      </w:r>
    </w:p>
    <w:p w:rsidR="000B4C0A" w:rsidRPr="003E7644" w:rsidRDefault="000B4C0A" w:rsidP="000B4C0A">
      <w:pPr>
        <w:spacing w:line="360" w:lineRule="auto"/>
        <w:ind w:left="1841" w:rightChars="-236" w:right="-566" w:hangingChars="767" w:hanging="1841"/>
        <w:rPr>
          <w:rFonts w:ascii="標楷體" w:eastAsia="標楷體" w:hAnsi="標楷體"/>
        </w:rPr>
      </w:pPr>
      <w:r w:rsidRPr="003E7644">
        <w:rPr>
          <w:rFonts w:ascii="標楷體" w:eastAsia="標楷體" w:hAnsi="標楷體" w:hint="eastAsia"/>
        </w:rPr>
        <w:t xml:space="preserve">            一、電子儀器：如：單槍、手提電腦、數位相機、手提音響、DV攝影機</w:t>
      </w:r>
      <w:r w:rsidRPr="003E7644">
        <w:rPr>
          <w:rFonts w:ascii="標楷體" w:eastAsia="標楷體" w:hAnsi="標楷體"/>
        </w:rPr>
        <w:t>…</w:t>
      </w:r>
      <w:r w:rsidRPr="003E7644">
        <w:rPr>
          <w:rFonts w:ascii="標楷體" w:eastAsia="標楷體" w:hAnsi="標楷體" w:hint="eastAsia"/>
        </w:rPr>
        <w:t>等。</w:t>
      </w:r>
    </w:p>
    <w:p w:rsidR="000B4C0A" w:rsidRPr="00B51E00" w:rsidRDefault="000B4C0A" w:rsidP="000B4C0A">
      <w:pPr>
        <w:spacing w:line="360" w:lineRule="auto"/>
        <w:ind w:rightChars="-236" w:right="-566"/>
        <w:rPr>
          <w:rFonts w:ascii="標楷體" w:eastAsia="標楷體" w:hAnsi="標楷體"/>
        </w:rPr>
      </w:pPr>
      <w:r w:rsidRPr="00B51E00">
        <w:rPr>
          <w:rFonts w:ascii="標楷體" w:eastAsia="標楷體" w:hAnsi="標楷體" w:hint="eastAsia"/>
        </w:rPr>
        <w:t xml:space="preserve">            二、各科技術實驗教學設備</w:t>
      </w:r>
    </w:p>
    <w:p w:rsidR="000B4C0A" w:rsidRPr="00B51E00" w:rsidRDefault="000B4C0A" w:rsidP="000B4C0A">
      <w:pPr>
        <w:spacing w:line="360" w:lineRule="auto"/>
        <w:ind w:rightChars="-236" w:right="-566"/>
        <w:rPr>
          <w:rFonts w:ascii="標楷體" w:eastAsia="標楷體" w:hAnsi="標楷體"/>
        </w:rPr>
      </w:pPr>
      <w:r w:rsidRPr="00B51E00">
        <w:rPr>
          <w:rFonts w:ascii="標楷體" w:eastAsia="標楷體" w:hAnsi="標楷體" w:hint="eastAsia"/>
        </w:rPr>
        <w:t xml:space="preserve">            三、耗材</w:t>
      </w:r>
    </w:p>
    <w:p w:rsidR="000B4C0A" w:rsidRPr="00B51E00" w:rsidRDefault="000B4C0A" w:rsidP="000B4C0A">
      <w:pPr>
        <w:spacing w:line="360" w:lineRule="auto"/>
        <w:ind w:left="1440" w:rightChars="-236" w:right="-566" w:hangingChars="600" w:hanging="1440"/>
        <w:rPr>
          <w:rFonts w:ascii="標楷體" w:eastAsia="標楷體" w:hAnsi="標楷體"/>
        </w:rPr>
      </w:pPr>
      <w:r w:rsidRPr="00B51E00">
        <w:rPr>
          <w:rFonts w:ascii="標楷體" w:eastAsia="標楷體" w:hAnsi="標楷體" w:hint="eastAsia"/>
        </w:rPr>
        <w:t>第  二  條  本校教師借用任課教室數位講桌鑰匙請至護理科簽名領取，或請學生攜帶學生證向護理科教職員領取鑰匙。</w:t>
      </w:r>
    </w:p>
    <w:p w:rsidR="000B4C0A" w:rsidRPr="009D4103" w:rsidRDefault="000B4C0A" w:rsidP="000B4C0A">
      <w:pPr>
        <w:spacing w:line="360" w:lineRule="auto"/>
        <w:ind w:left="1440" w:rightChars="-236" w:right="-566" w:hangingChars="600" w:hanging="1440"/>
        <w:rPr>
          <w:rFonts w:ascii="標楷體" w:eastAsia="標楷體" w:hAnsi="標楷體"/>
        </w:rPr>
      </w:pPr>
      <w:r w:rsidRPr="00B51E00">
        <w:rPr>
          <w:rFonts w:ascii="標楷體" w:eastAsia="標楷體" w:hAnsi="標楷體" w:hint="eastAsia"/>
        </w:rPr>
        <w:t>第  三  條  本校教師借用護理科設備請在三天前</w:t>
      </w:r>
      <w:r w:rsidRPr="00B51E00">
        <w:rPr>
          <w:rFonts w:ascii="標楷體" w:eastAsia="標楷體" w:hAnsi="標楷體" w:hint="eastAsia"/>
          <w:u w:val="single"/>
        </w:rPr>
        <w:t>上網</w:t>
      </w:r>
      <w:r w:rsidRPr="00B51E00">
        <w:rPr>
          <w:rFonts w:ascii="標楷體" w:eastAsia="標楷體" w:hAnsi="標楷體" w:hint="eastAsia"/>
        </w:rPr>
        <w:t>填寫器材借用單或耗材借用單。</w:t>
      </w:r>
    </w:p>
    <w:p w:rsidR="000B4C0A" w:rsidRPr="009D4103" w:rsidRDefault="000B4C0A" w:rsidP="000B4C0A">
      <w:pPr>
        <w:tabs>
          <w:tab w:val="num" w:pos="0"/>
        </w:tabs>
        <w:spacing w:line="360" w:lineRule="auto"/>
        <w:ind w:left="1440" w:rightChars="-236" w:right="-566" w:hangingChars="600" w:hanging="1440"/>
        <w:rPr>
          <w:rFonts w:ascii="標楷體" w:eastAsia="標楷體" w:hAnsi="標楷體"/>
        </w:rPr>
      </w:pPr>
      <w:r w:rsidRPr="009D4103">
        <w:rPr>
          <w:rFonts w:ascii="標楷體" w:eastAsia="標楷體" w:hAnsi="標楷體" w:hint="eastAsia"/>
          <w:bCs/>
        </w:rPr>
        <w:t xml:space="preserve">第  四  條  </w:t>
      </w:r>
      <w:r w:rsidRPr="009D4103">
        <w:rPr>
          <w:rFonts w:ascii="標楷體" w:eastAsia="標楷體" w:hAnsi="標楷體" w:hint="eastAsia"/>
        </w:rPr>
        <w:t>請於預借日期至護理科領取設備，若逾期未領取者，將歸回庫</w:t>
      </w:r>
      <w:r w:rsidRPr="009D4103">
        <w:rPr>
          <w:rFonts w:ascii="標楷體" w:eastAsia="標楷體" w:hAnsi="標楷體" w:hint="eastAsia"/>
          <w:bCs/>
        </w:rPr>
        <w:t>房，</w:t>
      </w:r>
      <w:r w:rsidRPr="009D4103">
        <w:rPr>
          <w:rFonts w:ascii="標楷體" w:eastAsia="標楷體" w:hAnsi="標楷體" w:hint="eastAsia"/>
        </w:rPr>
        <w:t>若要重新借用需依規定再上網填寫器材或耗材借用單。</w:t>
      </w:r>
    </w:p>
    <w:p w:rsidR="000B4C0A" w:rsidRPr="009D4103" w:rsidRDefault="000B4C0A" w:rsidP="000B4C0A">
      <w:pPr>
        <w:spacing w:line="360" w:lineRule="auto"/>
        <w:ind w:rightChars="-236" w:right="-566"/>
        <w:rPr>
          <w:rFonts w:ascii="標楷體" w:eastAsia="標楷體" w:hAnsi="標楷體"/>
        </w:rPr>
      </w:pPr>
      <w:r w:rsidRPr="009D4103">
        <w:rPr>
          <w:rFonts w:ascii="標楷體" w:eastAsia="標楷體" w:hAnsi="標楷體" w:hint="eastAsia"/>
          <w:bCs/>
        </w:rPr>
        <w:t xml:space="preserve">第  五  條  </w:t>
      </w:r>
      <w:r w:rsidRPr="009D4103">
        <w:rPr>
          <w:rFonts w:ascii="標楷體" w:eastAsia="標楷體" w:hAnsi="標楷體" w:hint="eastAsia"/>
        </w:rPr>
        <w:t>儀器、設備借出後，將由借用教師全權負責保管、維護。</w:t>
      </w:r>
    </w:p>
    <w:p w:rsidR="000B4C0A" w:rsidRPr="009D4103" w:rsidRDefault="000B4C0A" w:rsidP="000B4C0A">
      <w:pPr>
        <w:spacing w:line="360" w:lineRule="auto"/>
        <w:ind w:left="1440" w:rightChars="-236" w:right="-566" w:hangingChars="600" w:hanging="1440"/>
        <w:rPr>
          <w:rFonts w:ascii="標楷體" w:eastAsia="標楷體" w:hAnsi="標楷體"/>
        </w:rPr>
      </w:pPr>
      <w:r w:rsidRPr="009D4103">
        <w:rPr>
          <w:rFonts w:ascii="標楷體" w:eastAsia="標楷體" w:hAnsi="標楷體" w:hint="eastAsia"/>
          <w:bCs/>
        </w:rPr>
        <w:t xml:space="preserve">第  六  條  </w:t>
      </w:r>
      <w:r w:rsidRPr="009D4103">
        <w:rPr>
          <w:rFonts w:ascii="標楷體" w:eastAsia="標楷體" w:hAnsi="標楷體" w:hint="eastAsia"/>
        </w:rPr>
        <w:t>設備歸還時，與護理科教職員確認歸還設備數</w:t>
      </w:r>
      <w:r w:rsidRPr="009D4103">
        <w:rPr>
          <w:rFonts w:ascii="標楷體" w:eastAsia="標楷體" w:hAnsi="標楷體" w:hint="eastAsia"/>
          <w:bCs/>
        </w:rPr>
        <w:t>量</w:t>
      </w:r>
      <w:r w:rsidRPr="009D4103">
        <w:rPr>
          <w:rFonts w:ascii="標楷體" w:eastAsia="標楷體" w:hAnsi="標楷體" w:hint="eastAsia"/>
        </w:rPr>
        <w:t>無誤後簽名，若借出設備有損毀，任課教師應填寫維修單。</w:t>
      </w:r>
    </w:p>
    <w:p w:rsidR="000B4C0A" w:rsidRPr="009D4103" w:rsidRDefault="000B4C0A" w:rsidP="000B4C0A">
      <w:pPr>
        <w:spacing w:line="360" w:lineRule="auto"/>
        <w:ind w:left="1440" w:rightChars="-236" w:right="-566" w:hangingChars="600" w:hanging="1440"/>
        <w:rPr>
          <w:rFonts w:ascii="標楷體" w:eastAsia="標楷體" w:hAnsi="標楷體"/>
        </w:rPr>
      </w:pPr>
      <w:r w:rsidRPr="009D4103">
        <w:rPr>
          <w:rFonts w:ascii="標楷體" w:eastAsia="標楷體" w:hAnsi="標楷體" w:hint="eastAsia"/>
          <w:bCs/>
        </w:rPr>
        <w:t xml:space="preserve">第  七  條  </w:t>
      </w:r>
      <w:r w:rsidRPr="009D4103">
        <w:rPr>
          <w:rFonts w:ascii="標楷體" w:eastAsia="標楷體" w:hAnsi="標楷體" w:hint="eastAsia"/>
        </w:rPr>
        <w:t xml:space="preserve">教學設備借用期限，以一學期為限，學期結束前一週，需全部歸還護理科。下學期所需借用之設備及物品，於開學前一週始得借用。 </w:t>
      </w:r>
    </w:p>
    <w:p w:rsidR="000B4C0A" w:rsidRPr="009D4103" w:rsidRDefault="000B4C0A" w:rsidP="000B4C0A">
      <w:pPr>
        <w:spacing w:line="360" w:lineRule="auto"/>
        <w:ind w:left="1440" w:rightChars="-236" w:right="-566" w:hangingChars="600" w:hanging="1440"/>
        <w:rPr>
          <w:rFonts w:ascii="標楷體" w:eastAsia="標楷體" w:hAnsi="標楷體"/>
        </w:rPr>
      </w:pPr>
      <w:r w:rsidRPr="009D4103">
        <w:rPr>
          <w:rFonts w:ascii="標楷體" w:eastAsia="標楷體" w:hAnsi="標楷體" w:hint="eastAsia"/>
        </w:rPr>
        <w:t>第  八  條  寒暑假授課之教師應於學期結束前一週，完成所需設備及物品之借用，並於開學前兩週內歸還。</w:t>
      </w:r>
    </w:p>
    <w:p w:rsidR="000B4C0A" w:rsidRPr="009D4103" w:rsidRDefault="000B4C0A" w:rsidP="000B4C0A">
      <w:pPr>
        <w:spacing w:line="360" w:lineRule="auto"/>
        <w:ind w:rightChars="-236" w:right="-566"/>
        <w:rPr>
          <w:rFonts w:ascii="標楷體" w:eastAsia="標楷體" w:hAnsi="標楷體"/>
        </w:rPr>
      </w:pPr>
      <w:r w:rsidRPr="009D4103">
        <w:rPr>
          <w:rFonts w:ascii="標楷體" w:eastAsia="標楷體" w:hAnsi="標楷體" w:hint="eastAsia"/>
          <w:bCs/>
        </w:rPr>
        <w:t xml:space="preserve">第  九  條  </w:t>
      </w:r>
      <w:r w:rsidRPr="009D4103">
        <w:rPr>
          <w:rFonts w:ascii="標楷體" w:eastAsia="標楷體" w:hAnsi="標楷體" w:hint="eastAsia"/>
        </w:rPr>
        <w:t>凡屬護理科教學儀器設備一律以護理科實驗課教學為優先借用。</w:t>
      </w:r>
    </w:p>
    <w:p w:rsidR="000B4C0A" w:rsidRPr="009D4103" w:rsidRDefault="000B4C0A" w:rsidP="000B4C0A">
      <w:pPr>
        <w:spacing w:line="360" w:lineRule="auto"/>
        <w:ind w:left="1416" w:rightChars="-236" w:right="-566" w:hangingChars="590" w:hanging="1416"/>
        <w:rPr>
          <w:rFonts w:ascii="標楷體" w:eastAsia="標楷體" w:hAnsi="標楷體"/>
          <w:bCs/>
        </w:rPr>
      </w:pPr>
      <w:r w:rsidRPr="009D4103">
        <w:rPr>
          <w:rFonts w:ascii="標楷體" w:eastAsia="標楷體" w:hAnsi="標楷體" w:hint="eastAsia"/>
          <w:bCs/>
        </w:rPr>
        <w:t>第  十  條  電</w:t>
      </w:r>
      <w:r w:rsidRPr="009D4103">
        <w:rPr>
          <w:rFonts w:ascii="標楷體" w:eastAsia="標楷體" w:hAnsi="標楷體" w:hint="eastAsia"/>
        </w:rPr>
        <w:t>子儀器借用以一週為限，如無他人預約，得續借，若他人需於教學上</w:t>
      </w:r>
      <w:r w:rsidRPr="009D4103">
        <w:rPr>
          <w:rFonts w:ascii="標楷體" w:eastAsia="標楷體" w:hAnsi="標楷體" w:hint="eastAsia"/>
        </w:rPr>
        <w:lastRenderedPageBreak/>
        <w:t>使用，則馬上歸還。</w:t>
      </w:r>
    </w:p>
    <w:p w:rsidR="000B4C0A" w:rsidRPr="009D4103" w:rsidRDefault="000B4C0A" w:rsidP="000B4C0A">
      <w:pPr>
        <w:spacing w:line="360" w:lineRule="auto"/>
        <w:ind w:left="1968" w:rightChars="-236" w:right="-566" w:hangingChars="820" w:hanging="1968"/>
        <w:rPr>
          <w:rFonts w:ascii="標楷體" w:eastAsia="標楷體" w:hAnsi="標楷體"/>
          <w:bCs/>
        </w:rPr>
      </w:pPr>
      <w:r w:rsidRPr="009D4103">
        <w:rPr>
          <w:rFonts w:ascii="標楷體" w:eastAsia="標楷體" w:hAnsi="標楷體" w:hint="eastAsia"/>
          <w:bCs/>
        </w:rPr>
        <w:t>第 十一 條  技術考所剩之耗材，請於技術考後三天內歸還。</w:t>
      </w:r>
    </w:p>
    <w:p w:rsidR="000B4C0A" w:rsidRPr="009D4103" w:rsidRDefault="000B4C0A" w:rsidP="000B4C0A">
      <w:pPr>
        <w:spacing w:line="360" w:lineRule="auto"/>
        <w:ind w:left="1968" w:rightChars="-236" w:right="-566" w:hangingChars="820" w:hanging="1968"/>
        <w:rPr>
          <w:rFonts w:ascii="標楷體" w:eastAsia="標楷體" w:hAnsi="標楷體"/>
        </w:rPr>
      </w:pPr>
      <w:r w:rsidRPr="009D4103">
        <w:rPr>
          <w:rFonts w:ascii="標楷體" w:eastAsia="標楷體" w:hAnsi="標楷體" w:hint="eastAsia"/>
          <w:bCs/>
        </w:rPr>
        <w:t xml:space="preserve">第 十二 條  </w:t>
      </w:r>
      <w:r w:rsidRPr="009D4103">
        <w:rPr>
          <w:rFonts w:ascii="標楷體" w:eastAsia="標楷體" w:hAnsi="標楷體" w:hint="eastAsia"/>
        </w:rPr>
        <w:t>非本科及寒暑修所需耗材請向該承辦單位申購。</w:t>
      </w:r>
    </w:p>
    <w:p w:rsidR="000B4C0A" w:rsidRPr="009D4103" w:rsidRDefault="000B4C0A" w:rsidP="000B4C0A">
      <w:pPr>
        <w:spacing w:line="360" w:lineRule="auto"/>
        <w:ind w:rightChars="-236" w:right="-566"/>
        <w:rPr>
          <w:rFonts w:ascii="標楷體" w:eastAsia="標楷體" w:hAnsi="標楷體"/>
        </w:rPr>
      </w:pPr>
      <w:r w:rsidRPr="009D4103">
        <w:rPr>
          <w:rFonts w:ascii="標楷體" w:eastAsia="標楷體" w:hAnsi="標楷體" w:hint="eastAsia"/>
        </w:rPr>
        <w:t>第 十三 條  若違反上述規定以致教學儀器設備及教具損壞或遺失者，需照價賠償。</w:t>
      </w:r>
    </w:p>
    <w:p w:rsidR="000B4C0A" w:rsidRPr="009D4103" w:rsidRDefault="000B4C0A" w:rsidP="000B4C0A">
      <w:pPr>
        <w:spacing w:line="360" w:lineRule="auto"/>
        <w:ind w:rightChars="-236" w:right="-566"/>
        <w:rPr>
          <w:rFonts w:ascii="標楷體" w:eastAsia="標楷體" w:hAnsi="標楷體"/>
        </w:rPr>
      </w:pPr>
      <w:r w:rsidRPr="009D4103">
        <w:rPr>
          <w:rFonts w:ascii="標楷體" w:eastAsia="標楷體" w:hAnsi="標楷體" w:hint="eastAsia"/>
        </w:rPr>
        <w:t xml:space="preserve">第 十四 條  </w:t>
      </w:r>
      <w:r w:rsidRPr="009D4103">
        <w:rPr>
          <w:rFonts w:ascii="標楷體" w:eastAsia="標楷體" w:hAnsi="標楷體"/>
        </w:rPr>
        <w:t>本辦法經科務會議通過後公布實施，修</w:t>
      </w:r>
      <w:r w:rsidRPr="009D4103">
        <w:rPr>
          <w:rFonts w:ascii="標楷體" w:eastAsia="標楷體" w:hAnsi="標楷體" w:hint="eastAsia"/>
        </w:rPr>
        <w:t>正</w:t>
      </w:r>
      <w:r w:rsidRPr="009D4103">
        <w:rPr>
          <w:rFonts w:ascii="標楷體" w:eastAsia="標楷體" w:hAnsi="標楷體"/>
        </w:rPr>
        <w:t>時亦同。</w:t>
      </w:r>
    </w:p>
    <w:p w:rsidR="00EF0F98" w:rsidRPr="000B4C0A" w:rsidRDefault="00EF0F98"/>
    <w:sectPr w:rsidR="00EF0F98" w:rsidRPr="000B4C0A" w:rsidSect="00EF0F9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4119" w:rsidRDefault="009E4119" w:rsidP="000B4C0A">
      <w:r>
        <w:separator/>
      </w:r>
    </w:p>
  </w:endnote>
  <w:endnote w:type="continuationSeparator" w:id="0">
    <w:p w:rsidR="009E4119" w:rsidRDefault="009E4119" w:rsidP="000B4C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4119" w:rsidRDefault="009E4119" w:rsidP="000B4C0A">
      <w:r>
        <w:separator/>
      </w:r>
    </w:p>
  </w:footnote>
  <w:footnote w:type="continuationSeparator" w:id="0">
    <w:p w:rsidR="009E4119" w:rsidRDefault="009E4119" w:rsidP="000B4C0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B4C0A"/>
    <w:rsid w:val="000B4C0A"/>
    <w:rsid w:val="002F2E9B"/>
    <w:rsid w:val="006D5E43"/>
    <w:rsid w:val="006E69BE"/>
    <w:rsid w:val="007F4D50"/>
    <w:rsid w:val="009D4103"/>
    <w:rsid w:val="009E4119"/>
    <w:rsid w:val="00EF0F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C0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B4C0A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0B4C0A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0B4C0A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0B4C0A"/>
    <w:rPr>
      <w:sz w:val="20"/>
      <w:szCs w:val="20"/>
    </w:rPr>
  </w:style>
  <w:style w:type="paragraph" w:styleId="a7">
    <w:name w:val="Date"/>
    <w:basedOn w:val="a"/>
    <w:next w:val="a"/>
    <w:link w:val="a8"/>
    <w:rsid w:val="000B4C0A"/>
    <w:pPr>
      <w:jc w:val="right"/>
    </w:pPr>
  </w:style>
  <w:style w:type="character" w:customStyle="1" w:styleId="a8">
    <w:name w:val="日期 字元"/>
    <w:basedOn w:val="a0"/>
    <w:link w:val="a7"/>
    <w:rsid w:val="000B4C0A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357FB1-6DBF-4E1F-91A6-23ED635F2E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135</Words>
  <Characters>774</Characters>
  <Application>Microsoft Office Word</Application>
  <DocSecurity>0</DocSecurity>
  <Lines>6</Lines>
  <Paragraphs>1</Paragraphs>
  <ScaleCrop>false</ScaleCrop>
  <Company/>
  <LinksUpToDate>false</LinksUpToDate>
  <CharactersWithSpaces>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2015-11-19T06:12:00Z</dcterms:created>
  <dcterms:modified xsi:type="dcterms:W3CDTF">2015-11-19T07:24:00Z</dcterms:modified>
</cp:coreProperties>
</file>