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43" w:rsidRPr="00DE0F86" w:rsidRDefault="00B42B43" w:rsidP="00B42B43">
      <w:pPr>
        <w:widowControl/>
        <w:snapToGrid w:val="0"/>
        <w:spacing w:line="360" w:lineRule="auto"/>
        <w:rPr>
          <w:rFonts w:ascii="標楷體" w:eastAsia="標楷體" w:hAnsi="標楷體" w:cs="新細明體"/>
          <w:b/>
          <w:kern w:val="0"/>
        </w:rPr>
      </w:pPr>
      <w:r w:rsidRPr="00DE0F86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敏惠醫護管理專科學校護理科教師發展委員會設置要點</w:t>
      </w:r>
      <w:r w:rsidRPr="00DE0F86">
        <w:rPr>
          <w:rFonts w:ascii="標楷體" w:eastAsia="標楷體" w:hAnsi="標楷體" w:cs="新細明體" w:hint="eastAsia"/>
          <w:b/>
          <w:kern w:val="0"/>
        </w:rPr>
        <w:t xml:space="preserve">　　　 </w:t>
      </w:r>
      <w:r w:rsidRPr="00DE0F86">
        <w:rPr>
          <w:rFonts w:ascii="標楷體" w:eastAsia="標楷體" w:hAnsi="標楷體" w:cs="新細明體" w:hint="eastAsia"/>
          <w:kern w:val="0"/>
          <w:sz w:val="20"/>
          <w:szCs w:val="20"/>
        </w:rPr>
        <w:t>護理科</w:t>
      </w:r>
    </w:p>
    <w:p w:rsidR="00B42B43" w:rsidRPr="00DE0F86" w:rsidRDefault="00B42B43" w:rsidP="00B42B43">
      <w:pPr>
        <w:widowControl/>
        <w:wordWrap w:val="0"/>
        <w:spacing w:line="240" w:lineRule="exact"/>
        <w:ind w:right="-82"/>
        <w:rPr>
          <w:rFonts w:ascii="標楷體" w:eastAsia="標楷體" w:hAnsi="標楷體" w:cs="新細明體"/>
          <w:kern w:val="0"/>
        </w:rPr>
      </w:pPr>
    </w:p>
    <w:p w:rsidR="00B42B43" w:rsidRPr="00DE0F86" w:rsidRDefault="00B42B43" w:rsidP="00B42B43">
      <w:pPr>
        <w:widowControl/>
        <w:spacing w:line="240" w:lineRule="exact"/>
        <w:ind w:right="-79"/>
        <w:jc w:val="right"/>
        <w:rPr>
          <w:rFonts w:ascii="標楷體" w:eastAsia="標楷體" w:hAnsi="標楷體" w:cs="新細明體"/>
          <w:kern w:val="0"/>
          <w:sz w:val="20"/>
          <w:szCs w:val="20"/>
        </w:rPr>
      </w:pPr>
      <w:r w:rsidRPr="00DE0F86">
        <w:rPr>
          <w:rFonts w:eastAsia="標楷體"/>
          <w:kern w:val="0"/>
          <w:sz w:val="20"/>
          <w:szCs w:val="20"/>
        </w:rPr>
        <w:t>95.11.20  95</w:t>
      </w:r>
      <w:r w:rsidRPr="00DE0F86">
        <w:rPr>
          <w:rFonts w:ascii="標楷體" w:eastAsia="標楷體" w:hAnsi="標楷體" w:cs="新細明體" w:hint="eastAsia"/>
          <w:kern w:val="0"/>
          <w:sz w:val="20"/>
          <w:szCs w:val="20"/>
        </w:rPr>
        <w:t>學年度科務會議通過</w:t>
      </w:r>
    </w:p>
    <w:p w:rsidR="00B42B43" w:rsidRPr="00DE0F86" w:rsidRDefault="00B42B43" w:rsidP="00B42B43">
      <w:pPr>
        <w:widowControl/>
        <w:spacing w:line="240" w:lineRule="exact"/>
        <w:ind w:right="-79"/>
        <w:jc w:val="right"/>
        <w:rPr>
          <w:rFonts w:ascii="標楷體" w:eastAsia="標楷體" w:hAnsi="標楷體" w:cs="新細明體"/>
          <w:kern w:val="0"/>
          <w:sz w:val="20"/>
          <w:szCs w:val="20"/>
        </w:rPr>
      </w:pPr>
      <w:r w:rsidRPr="00DE0F86">
        <w:rPr>
          <w:rFonts w:eastAsia="標楷體"/>
          <w:kern w:val="0"/>
          <w:sz w:val="20"/>
          <w:szCs w:val="20"/>
        </w:rPr>
        <w:t>97.09.19  97</w:t>
      </w:r>
      <w:r w:rsidRPr="00DE0F86">
        <w:rPr>
          <w:rFonts w:ascii="標楷體" w:eastAsia="標楷體" w:hAnsi="標楷體" w:cs="新細明體" w:hint="eastAsia"/>
          <w:kern w:val="0"/>
          <w:sz w:val="20"/>
          <w:szCs w:val="20"/>
        </w:rPr>
        <w:t>學年度科務會議通過</w:t>
      </w:r>
    </w:p>
    <w:p w:rsidR="00B42B43" w:rsidRDefault="00B42B43" w:rsidP="00B42B43">
      <w:pPr>
        <w:widowControl/>
        <w:wordWrap w:val="0"/>
        <w:snapToGrid w:val="0"/>
        <w:spacing w:line="240" w:lineRule="exact"/>
        <w:ind w:rightChars="-34" w:right="-82"/>
        <w:jc w:val="right"/>
        <w:rPr>
          <w:rFonts w:ascii="標楷體" w:eastAsia="標楷體" w:hAnsi="標楷體"/>
          <w:sz w:val="20"/>
          <w:szCs w:val="20"/>
        </w:rPr>
      </w:pPr>
      <w:r w:rsidRPr="00DE0F86">
        <w:rPr>
          <w:rFonts w:eastAsia="標楷體" w:hint="eastAsia"/>
          <w:sz w:val="20"/>
          <w:szCs w:val="20"/>
        </w:rPr>
        <w:t xml:space="preserve">  </w:t>
      </w:r>
      <w:r w:rsidRPr="00DE0F86">
        <w:rPr>
          <w:rFonts w:eastAsia="標楷體"/>
          <w:sz w:val="20"/>
          <w:szCs w:val="20"/>
        </w:rPr>
        <w:t>9</w:t>
      </w:r>
      <w:r w:rsidRPr="00DE0F86">
        <w:rPr>
          <w:rFonts w:eastAsia="標楷體" w:hint="eastAsia"/>
          <w:sz w:val="20"/>
          <w:szCs w:val="20"/>
        </w:rPr>
        <w:t>9</w:t>
      </w:r>
      <w:r w:rsidRPr="00DE0F86">
        <w:rPr>
          <w:rFonts w:eastAsia="標楷體"/>
          <w:sz w:val="20"/>
          <w:szCs w:val="20"/>
        </w:rPr>
        <w:t>.09.</w:t>
      </w:r>
      <w:r w:rsidRPr="00DE0F86">
        <w:rPr>
          <w:rFonts w:eastAsia="標楷體" w:hint="eastAsia"/>
          <w:sz w:val="20"/>
          <w:szCs w:val="20"/>
        </w:rPr>
        <w:t>24</w:t>
      </w:r>
      <w:r w:rsidRPr="00DE0F86">
        <w:rPr>
          <w:rFonts w:eastAsia="標楷體"/>
          <w:sz w:val="20"/>
          <w:szCs w:val="20"/>
        </w:rPr>
        <w:t xml:space="preserve">  9</w:t>
      </w:r>
      <w:r w:rsidRPr="00DE0F86">
        <w:rPr>
          <w:rFonts w:eastAsia="標楷體" w:hint="eastAsia"/>
          <w:sz w:val="20"/>
          <w:szCs w:val="20"/>
        </w:rPr>
        <w:t>9</w:t>
      </w:r>
      <w:r w:rsidRPr="00DE0F86">
        <w:rPr>
          <w:rFonts w:ascii="標楷體" w:eastAsia="標楷體" w:hAnsi="標楷體" w:hint="eastAsia"/>
          <w:sz w:val="20"/>
          <w:szCs w:val="20"/>
        </w:rPr>
        <w:t>學年度科務會議通過</w:t>
      </w:r>
    </w:p>
    <w:p w:rsidR="00B42B43" w:rsidRDefault="00B42B43" w:rsidP="00B42B43">
      <w:pPr>
        <w:widowControl/>
        <w:wordWrap w:val="0"/>
        <w:snapToGrid w:val="0"/>
        <w:spacing w:line="240" w:lineRule="exact"/>
        <w:ind w:rightChars="-34" w:right="-82"/>
        <w:jc w:val="right"/>
        <w:rPr>
          <w:rFonts w:ascii="標楷體" w:eastAsia="標楷體" w:hAnsi="標楷體"/>
          <w:sz w:val="20"/>
          <w:szCs w:val="20"/>
        </w:rPr>
      </w:pPr>
      <w:r w:rsidRPr="00DE0F86">
        <w:rPr>
          <w:rFonts w:eastAsia="標楷體" w:hint="eastAsia"/>
          <w:sz w:val="20"/>
          <w:szCs w:val="20"/>
        </w:rPr>
        <w:t xml:space="preserve">  </w:t>
      </w:r>
      <w:r>
        <w:rPr>
          <w:rFonts w:eastAsia="標楷體" w:hint="eastAsia"/>
          <w:sz w:val="20"/>
          <w:szCs w:val="20"/>
        </w:rPr>
        <w:t>100</w:t>
      </w:r>
      <w:r w:rsidRPr="00DE0F86">
        <w:rPr>
          <w:rFonts w:eastAsia="標楷體"/>
          <w:sz w:val="20"/>
          <w:szCs w:val="20"/>
        </w:rPr>
        <w:t>.09.</w:t>
      </w:r>
      <w:r>
        <w:rPr>
          <w:rFonts w:eastAsia="標楷體" w:hint="eastAsia"/>
          <w:sz w:val="20"/>
          <w:szCs w:val="20"/>
        </w:rPr>
        <w:t>30</w:t>
      </w:r>
      <w:r w:rsidRPr="00DE0F86">
        <w:rPr>
          <w:rFonts w:eastAsia="標楷體"/>
          <w:sz w:val="20"/>
          <w:szCs w:val="20"/>
        </w:rPr>
        <w:t xml:space="preserve">  </w:t>
      </w:r>
      <w:r>
        <w:rPr>
          <w:rFonts w:eastAsia="標楷體" w:hint="eastAsia"/>
          <w:sz w:val="20"/>
          <w:szCs w:val="20"/>
        </w:rPr>
        <w:t>100</w:t>
      </w:r>
      <w:r w:rsidRPr="00DE0F86">
        <w:rPr>
          <w:rFonts w:ascii="標楷體" w:eastAsia="標楷體" w:hAnsi="標楷體" w:hint="eastAsia"/>
          <w:sz w:val="20"/>
          <w:szCs w:val="20"/>
        </w:rPr>
        <w:t>學年度科務會議通過</w:t>
      </w:r>
    </w:p>
    <w:p w:rsidR="00B42B43" w:rsidRDefault="00B42B43" w:rsidP="00B42B43">
      <w:pPr>
        <w:widowControl/>
        <w:wordWrap w:val="0"/>
        <w:snapToGrid w:val="0"/>
        <w:spacing w:line="240" w:lineRule="exact"/>
        <w:ind w:rightChars="-34" w:right="-82"/>
        <w:jc w:val="right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103</w:t>
      </w:r>
      <w:r>
        <w:rPr>
          <w:rFonts w:eastAsia="標楷體"/>
          <w:sz w:val="20"/>
          <w:szCs w:val="20"/>
        </w:rPr>
        <w:t>.0</w:t>
      </w:r>
      <w:r>
        <w:rPr>
          <w:rFonts w:eastAsia="標楷體" w:hint="eastAsia"/>
          <w:sz w:val="20"/>
          <w:szCs w:val="20"/>
        </w:rPr>
        <w:t>5</w:t>
      </w:r>
      <w:r w:rsidRPr="00DE0F86">
        <w:rPr>
          <w:rFonts w:eastAsia="標楷體"/>
          <w:sz w:val="20"/>
          <w:szCs w:val="20"/>
        </w:rPr>
        <w:t>.</w:t>
      </w:r>
      <w:r>
        <w:rPr>
          <w:rFonts w:eastAsia="標楷體" w:hint="eastAsia"/>
          <w:sz w:val="20"/>
          <w:szCs w:val="20"/>
        </w:rPr>
        <w:t>29</w:t>
      </w:r>
      <w:r w:rsidRPr="00DE0F86">
        <w:rPr>
          <w:rFonts w:eastAsia="標楷體"/>
          <w:sz w:val="20"/>
          <w:szCs w:val="20"/>
        </w:rPr>
        <w:t xml:space="preserve">  </w:t>
      </w:r>
      <w:r>
        <w:rPr>
          <w:rFonts w:eastAsia="標楷體" w:hint="eastAsia"/>
          <w:sz w:val="20"/>
          <w:szCs w:val="20"/>
        </w:rPr>
        <w:t>102</w:t>
      </w:r>
      <w:r w:rsidRPr="00DE0F86">
        <w:rPr>
          <w:rFonts w:ascii="標楷體" w:eastAsia="標楷體" w:hAnsi="標楷體" w:hint="eastAsia"/>
          <w:sz w:val="20"/>
          <w:szCs w:val="20"/>
        </w:rPr>
        <w:t>學年度科務會議通過</w:t>
      </w:r>
    </w:p>
    <w:p w:rsidR="00B42B43" w:rsidRDefault="00B42B43" w:rsidP="00B42B43">
      <w:pPr>
        <w:widowControl/>
        <w:wordWrap w:val="0"/>
        <w:snapToGrid w:val="0"/>
        <w:spacing w:line="240" w:lineRule="exact"/>
        <w:ind w:rightChars="-34" w:right="-82"/>
        <w:jc w:val="right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104</w:t>
      </w:r>
      <w:r>
        <w:rPr>
          <w:rFonts w:eastAsia="標楷體"/>
          <w:sz w:val="20"/>
          <w:szCs w:val="20"/>
        </w:rPr>
        <w:t>.</w:t>
      </w:r>
      <w:r>
        <w:rPr>
          <w:rFonts w:eastAsia="標楷體" w:hint="eastAsia"/>
          <w:sz w:val="20"/>
          <w:szCs w:val="20"/>
        </w:rPr>
        <w:t>10</w:t>
      </w:r>
      <w:r w:rsidRPr="00DE0F86">
        <w:rPr>
          <w:rFonts w:eastAsia="標楷體"/>
          <w:sz w:val="20"/>
          <w:szCs w:val="20"/>
        </w:rPr>
        <w:t>.</w:t>
      </w:r>
      <w:r>
        <w:rPr>
          <w:rFonts w:eastAsia="標楷體" w:hint="eastAsia"/>
          <w:sz w:val="20"/>
          <w:szCs w:val="20"/>
        </w:rPr>
        <w:t>26</w:t>
      </w:r>
      <w:r w:rsidRPr="00DE0F86">
        <w:rPr>
          <w:rFonts w:eastAsia="標楷體"/>
          <w:sz w:val="20"/>
          <w:szCs w:val="20"/>
        </w:rPr>
        <w:t xml:space="preserve">  </w:t>
      </w:r>
      <w:r>
        <w:rPr>
          <w:rFonts w:eastAsia="標楷體" w:hint="eastAsia"/>
          <w:sz w:val="20"/>
          <w:szCs w:val="20"/>
        </w:rPr>
        <w:t>104</w:t>
      </w:r>
      <w:r w:rsidRPr="00DE0F86">
        <w:rPr>
          <w:rFonts w:ascii="標楷體" w:eastAsia="標楷體" w:hAnsi="標楷體" w:hint="eastAsia"/>
          <w:sz w:val="20"/>
          <w:szCs w:val="20"/>
        </w:rPr>
        <w:t>學年度科務會議通過</w:t>
      </w:r>
    </w:p>
    <w:p w:rsidR="00B42B43" w:rsidRPr="00DE0F86" w:rsidRDefault="00B42B43" w:rsidP="00B42B43">
      <w:pPr>
        <w:widowControl/>
        <w:snapToGrid w:val="0"/>
        <w:spacing w:line="240" w:lineRule="exact"/>
        <w:ind w:rightChars="-34" w:right="-82"/>
        <w:jc w:val="right"/>
        <w:rPr>
          <w:rFonts w:ascii="標楷體" w:eastAsia="標楷體" w:hAnsi="標楷體"/>
          <w:sz w:val="20"/>
          <w:szCs w:val="20"/>
        </w:rPr>
      </w:pPr>
    </w:p>
    <w:p w:rsidR="00B42B43" w:rsidRDefault="00B42B43" w:rsidP="00B42B43">
      <w:pPr>
        <w:widowControl/>
        <w:snapToGrid w:val="0"/>
        <w:spacing w:line="240" w:lineRule="exact"/>
        <w:ind w:rightChars="-34" w:right="-82"/>
        <w:jc w:val="right"/>
        <w:rPr>
          <w:rFonts w:ascii="標楷體" w:eastAsia="標楷體" w:hAnsi="標楷體"/>
          <w:sz w:val="20"/>
          <w:szCs w:val="20"/>
        </w:rPr>
      </w:pPr>
    </w:p>
    <w:p w:rsidR="00B42B43" w:rsidRPr="00DE0F86" w:rsidRDefault="00B42B43" w:rsidP="00B42B43">
      <w:pPr>
        <w:widowControl/>
        <w:snapToGrid w:val="0"/>
        <w:spacing w:line="240" w:lineRule="exact"/>
        <w:ind w:rightChars="-34" w:right="-82"/>
        <w:jc w:val="right"/>
        <w:rPr>
          <w:rFonts w:ascii="標楷體" w:eastAsia="標楷體" w:hAnsi="標楷體"/>
          <w:sz w:val="20"/>
          <w:szCs w:val="20"/>
        </w:rPr>
      </w:pPr>
    </w:p>
    <w:p w:rsidR="00B42B43" w:rsidRPr="00B20E53" w:rsidRDefault="00B42B43" w:rsidP="00B42B43">
      <w:pPr>
        <w:widowControl/>
        <w:numPr>
          <w:ilvl w:val="0"/>
          <w:numId w:val="1"/>
        </w:numPr>
        <w:spacing w:line="360" w:lineRule="auto"/>
        <w:rPr>
          <w:rFonts w:ascii="標楷體" w:eastAsia="標楷體" w:hAnsi="標楷體" w:cs="新細明體"/>
          <w:kern w:val="0"/>
        </w:rPr>
      </w:pPr>
      <w:r w:rsidRPr="00B20E53">
        <w:rPr>
          <w:rFonts w:ascii="標楷體" w:eastAsia="標楷體" w:hAnsi="標楷體" w:cs="新細明體" w:hint="eastAsia"/>
          <w:kern w:val="0"/>
        </w:rPr>
        <w:t>為推動本科教師之專業暨自我成長，力求提高本科教師素質並提昇專業學術水準，特組成「教師發展委員會」（以下簡稱本會），並訂定「教師發展委員會設置要點」。</w:t>
      </w:r>
    </w:p>
    <w:p w:rsidR="00B42B43" w:rsidRPr="00B20E53" w:rsidRDefault="00B42B43" w:rsidP="00B42B43">
      <w:pPr>
        <w:widowControl/>
        <w:numPr>
          <w:ilvl w:val="0"/>
          <w:numId w:val="1"/>
        </w:numPr>
        <w:spacing w:line="360" w:lineRule="auto"/>
        <w:rPr>
          <w:rFonts w:ascii="標楷體" w:eastAsia="標楷體" w:hAnsi="標楷體" w:cs="新細明體"/>
          <w:kern w:val="0"/>
        </w:rPr>
      </w:pPr>
      <w:r w:rsidRPr="00B20E53">
        <w:rPr>
          <w:rFonts w:ascii="標楷體" w:eastAsia="標楷體" w:hAnsi="標楷體" w:cs="新細明體" w:hint="eastAsia"/>
          <w:kern w:val="0"/>
        </w:rPr>
        <w:t>本會設立之任務與功能</w:t>
      </w:r>
    </w:p>
    <w:p w:rsidR="00B42B43" w:rsidRPr="00B20E53" w:rsidRDefault="00B42B43" w:rsidP="00B42B43">
      <w:pPr>
        <w:widowControl/>
        <w:spacing w:line="360" w:lineRule="auto"/>
        <w:ind w:left="482"/>
        <w:rPr>
          <w:rFonts w:ascii="標楷體" w:eastAsia="標楷體" w:hAnsi="標楷體" w:cs="新細明體"/>
          <w:kern w:val="0"/>
        </w:rPr>
      </w:pPr>
      <w:r w:rsidRPr="00B20E53">
        <w:rPr>
          <w:rFonts w:ascii="標楷體" w:eastAsia="標楷體" w:hAnsi="標楷體" w:cs="新細明體" w:hint="eastAsia"/>
          <w:kern w:val="0"/>
        </w:rPr>
        <w:t>1.</w:t>
      </w:r>
      <w:r w:rsidRPr="00B20E53">
        <w:rPr>
          <w:rFonts w:ascii="標楷體" w:eastAsia="標楷體" w:hAnsi="標楷體" w:hint="eastAsia"/>
        </w:rPr>
        <w:t>規劃各類專業研討會與在職教育課程。</w:t>
      </w:r>
    </w:p>
    <w:p w:rsidR="00B42B43" w:rsidRPr="00B20E53" w:rsidRDefault="00B42B43" w:rsidP="00B42B43">
      <w:pPr>
        <w:widowControl/>
        <w:spacing w:line="360" w:lineRule="auto"/>
        <w:rPr>
          <w:rFonts w:ascii="標楷體" w:eastAsia="標楷體" w:hAnsi="標楷體" w:cs="新細明體"/>
          <w:kern w:val="0"/>
        </w:rPr>
      </w:pPr>
      <w:r w:rsidRPr="00B20E53">
        <w:rPr>
          <w:rFonts w:ascii="標楷體" w:eastAsia="標楷體" w:hAnsi="標楷體" w:cs="新細明體" w:hint="eastAsia"/>
          <w:kern w:val="0"/>
        </w:rPr>
        <w:t xml:space="preserve">    2.擬定教師取得臨床實務經驗之制度。</w:t>
      </w:r>
    </w:p>
    <w:p w:rsidR="00B42B43" w:rsidRPr="00B20E53" w:rsidRDefault="00B42B43" w:rsidP="00B42B43">
      <w:pPr>
        <w:widowControl/>
        <w:spacing w:line="360" w:lineRule="auto"/>
        <w:rPr>
          <w:rFonts w:ascii="標楷體" w:eastAsia="標楷體" w:hAnsi="標楷體" w:cs="新細明體"/>
          <w:kern w:val="0"/>
        </w:rPr>
      </w:pPr>
      <w:r w:rsidRPr="00B20E53">
        <w:rPr>
          <w:rFonts w:ascii="標楷體" w:eastAsia="標楷體" w:hAnsi="標楷體" w:cs="新細明體" w:hint="eastAsia"/>
          <w:kern w:val="0"/>
        </w:rPr>
        <w:t xml:space="preserve">    3.安排新進教師相關輔導事宜。</w:t>
      </w:r>
    </w:p>
    <w:p w:rsidR="00B42B43" w:rsidRPr="00B20E53" w:rsidRDefault="00B42B43" w:rsidP="00B42B43">
      <w:pPr>
        <w:widowControl/>
        <w:spacing w:line="360" w:lineRule="auto"/>
        <w:ind w:left="482"/>
        <w:rPr>
          <w:rFonts w:ascii="標楷體" w:eastAsia="標楷體" w:hAnsi="標楷體" w:cs="新細明體"/>
          <w:kern w:val="0"/>
        </w:rPr>
      </w:pPr>
      <w:r w:rsidRPr="00B20E53">
        <w:rPr>
          <w:rFonts w:ascii="標楷體" w:eastAsia="標楷體" w:hAnsi="標楷體" w:cs="新細明體" w:hint="eastAsia"/>
          <w:kern w:val="0"/>
        </w:rPr>
        <w:t>4.</w:t>
      </w:r>
      <w:r w:rsidRPr="00B20E53">
        <w:rPr>
          <w:rFonts w:ascii="標楷體" w:eastAsia="標楷體" w:hAnsi="標楷體" w:hint="eastAsia"/>
        </w:rPr>
        <w:t>審查教師在專業、教學及研究自我成長的相關業務。</w:t>
      </w:r>
    </w:p>
    <w:p w:rsidR="00B42B43" w:rsidRPr="00B20E53" w:rsidRDefault="00B42B43" w:rsidP="00B42B43">
      <w:pPr>
        <w:widowControl/>
        <w:numPr>
          <w:ilvl w:val="0"/>
          <w:numId w:val="1"/>
        </w:numPr>
        <w:spacing w:line="360" w:lineRule="auto"/>
        <w:rPr>
          <w:rFonts w:ascii="標楷體" w:eastAsia="標楷體" w:hAnsi="標楷體" w:cs="新細明體"/>
          <w:kern w:val="0"/>
        </w:rPr>
      </w:pPr>
      <w:r w:rsidRPr="00B20E53">
        <w:rPr>
          <w:rFonts w:ascii="標楷體" w:eastAsia="標楷體" w:hAnsi="標楷體" w:cs="新細明體" w:hint="eastAsia"/>
          <w:kern w:val="0"/>
        </w:rPr>
        <w:t>本會設主任委員一人，主任委員由科內行政副主任擔任，委員由科內教師各科組推派代表組成之，並經由科主任裁決，任期為一年。</w:t>
      </w:r>
    </w:p>
    <w:p w:rsidR="00B42B43" w:rsidRDefault="00B42B43" w:rsidP="00B42B43">
      <w:pPr>
        <w:widowControl/>
        <w:numPr>
          <w:ilvl w:val="0"/>
          <w:numId w:val="1"/>
        </w:numPr>
        <w:spacing w:line="360" w:lineRule="auto"/>
        <w:rPr>
          <w:rFonts w:ascii="標楷體" w:eastAsia="標楷體" w:hAnsi="標楷體" w:cs="新細明體"/>
          <w:kern w:val="0"/>
        </w:rPr>
      </w:pPr>
      <w:r w:rsidRPr="00DE0F86">
        <w:rPr>
          <w:rFonts w:ascii="標楷體" w:eastAsia="標楷體" w:hAnsi="標楷體" w:cs="新細明體" w:hint="eastAsia"/>
          <w:kern w:val="0"/>
        </w:rPr>
        <w:t>本會於每學期</w:t>
      </w:r>
      <w:r w:rsidRPr="00DE0F86">
        <w:rPr>
          <w:rFonts w:ascii="標楷體" w:eastAsia="標楷體" w:hAnsi="標楷體" w:hint="eastAsia"/>
        </w:rPr>
        <w:t>期初及期末</w:t>
      </w:r>
      <w:r w:rsidRPr="00DE0F86">
        <w:rPr>
          <w:rFonts w:ascii="標楷體" w:eastAsia="標楷體" w:hAnsi="標楷體" w:cs="新細明體" w:hint="eastAsia"/>
          <w:kern w:val="0"/>
        </w:rPr>
        <w:t>至少各召開ㄧ次，必要時得召開臨時會議。</w:t>
      </w:r>
    </w:p>
    <w:p w:rsidR="00B42B43" w:rsidRDefault="00B42B43" w:rsidP="00B42B43">
      <w:pPr>
        <w:widowControl/>
        <w:numPr>
          <w:ilvl w:val="0"/>
          <w:numId w:val="1"/>
        </w:numPr>
        <w:spacing w:line="360" w:lineRule="auto"/>
        <w:rPr>
          <w:rFonts w:ascii="標楷體" w:eastAsia="標楷體" w:hAnsi="標楷體" w:cs="新細明體"/>
          <w:kern w:val="0"/>
        </w:rPr>
      </w:pPr>
      <w:r w:rsidRPr="00DE0F86">
        <w:rPr>
          <w:rFonts w:ascii="標楷體" w:eastAsia="標楷體" w:hAnsi="標楷體" w:cs="新細明體" w:hint="eastAsia"/>
          <w:kern w:val="0"/>
        </w:rPr>
        <w:t>每次會議議程主旨由主任委員擬定之，決議事項作成記錄，提報護理科科務會議討論。</w:t>
      </w:r>
    </w:p>
    <w:p w:rsidR="00B42B43" w:rsidRDefault="00B42B43" w:rsidP="00B42B43">
      <w:pPr>
        <w:widowControl/>
        <w:numPr>
          <w:ilvl w:val="0"/>
          <w:numId w:val="1"/>
        </w:numPr>
        <w:spacing w:line="360" w:lineRule="auto"/>
        <w:rPr>
          <w:rFonts w:ascii="標楷體" w:eastAsia="標楷體" w:hAnsi="標楷體" w:cs="新細明體"/>
          <w:kern w:val="0"/>
        </w:rPr>
      </w:pPr>
      <w:r w:rsidRPr="00DE0F86">
        <w:rPr>
          <w:rFonts w:ascii="標楷體" w:eastAsia="標楷體" w:hAnsi="標楷體" w:cs="新細明體" w:hint="eastAsia"/>
          <w:kern w:val="0"/>
        </w:rPr>
        <w:t>本會開會時，得視實際需要邀請有關人員列席。</w:t>
      </w:r>
    </w:p>
    <w:p w:rsidR="00B42B43" w:rsidRPr="00726174" w:rsidRDefault="00B42B43" w:rsidP="00B42B43">
      <w:pPr>
        <w:widowControl/>
        <w:numPr>
          <w:ilvl w:val="0"/>
          <w:numId w:val="1"/>
        </w:numPr>
        <w:spacing w:line="360" w:lineRule="auto"/>
        <w:rPr>
          <w:rFonts w:ascii="標楷體" w:eastAsia="標楷體" w:hAnsi="標楷體" w:cs="新細明體"/>
          <w:kern w:val="0"/>
        </w:rPr>
      </w:pPr>
      <w:r w:rsidRPr="00DE0F86">
        <w:rPr>
          <w:rFonts w:ascii="標楷體" w:eastAsia="標楷體" w:hAnsi="標楷體" w:hint="eastAsia"/>
        </w:rPr>
        <w:t>會議開會時，須有應出席者二分之一以上出席始得開議，出席者過二分之一通過始得決議。</w:t>
      </w:r>
    </w:p>
    <w:p w:rsidR="00B42B43" w:rsidRPr="000E1D90" w:rsidRDefault="00B42B43" w:rsidP="00B42B43">
      <w:pPr>
        <w:widowControl/>
        <w:numPr>
          <w:ilvl w:val="0"/>
          <w:numId w:val="1"/>
        </w:numPr>
        <w:spacing w:line="360" w:lineRule="auto"/>
        <w:rPr>
          <w:rFonts w:ascii="標楷體" w:eastAsia="標楷體" w:hAnsi="標楷體" w:cs="新細明體"/>
          <w:color w:val="000000"/>
          <w:kern w:val="0"/>
        </w:rPr>
      </w:pPr>
      <w:r w:rsidRPr="000E1D90">
        <w:rPr>
          <w:rFonts w:ascii="標楷體" w:eastAsia="標楷體" w:hAnsi="標楷體" w:cs="新細明體" w:hint="eastAsia"/>
          <w:color w:val="000000"/>
          <w:kern w:val="0"/>
        </w:rPr>
        <w:t>本設置要點經科務會議通</w:t>
      </w:r>
      <w:r w:rsidRPr="0035184D">
        <w:rPr>
          <w:rFonts w:ascii="標楷體" w:eastAsia="標楷體" w:hAnsi="標楷體" w:cs="新細明體" w:hint="eastAsia"/>
          <w:kern w:val="0"/>
        </w:rPr>
        <w:t>過，經陳請 校長核定後實施，修訂時亦同</w:t>
      </w:r>
      <w:r w:rsidRPr="000E1D90">
        <w:rPr>
          <w:rFonts w:ascii="標楷體" w:eastAsia="標楷體" w:hAnsi="標楷體" w:cs="新細明體" w:hint="eastAsia"/>
          <w:color w:val="000000"/>
          <w:kern w:val="0"/>
        </w:rPr>
        <w:t>。</w:t>
      </w:r>
    </w:p>
    <w:p w:rsidR="00B42B43" w:rsidRPr="00DE0F86" w:rsidRDefault="00B42B43" w:rsidP="00B42B43"/>
    <w:p w:rsidR="00EF0F98" w:rsidRPr="00B42B43" w:rsidRDefault="00EF0F98"/>
    <w:sectPr w:rsidR="00EF0F98" w:rsidRPr="00B42B43" w:rsidSect="00EF0F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1E4" w:rsidRDefault="004331E4" w:rsidP="00B42B43">
      <w:r>
        <w:separator/>
      </w:r>
    </w:p>
  </w:endnote>
  <w:endnote w:type="continuationSeparator" w:id="0">
    <w:p w:rsidR="004331E4" w:rsidRDefault="004331E4" w:rsidP="00B42B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1E4" w:rsidRDefault="004331E4" w:rsidP="00B42B43">
      <w:r>
        <w:separator/>
      </w:r>
    </w:p>
  </w:footnote>
  <w:footnote w:type="continuationSeparator" w:id="0">
    <w:p w:rsidR="004331E4" w:rsidRDefault="004331E4" w:rsidP="00B42B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8D1799"/>
    <w:multiLevelType w:val="hybridMultilevel"/>
    <w:tmpl w:val="D94E00AE"/>
    <w:lvl w:ilvl="0" w:tplc="31D4DC36">
      <w:start w:val="1"/>
      <w:numFmt w:val="taiwaneseCountingThousand"/>
      <w:lvlText w:val="%1、"/>
      <w:lvlJc w:val="left"/>
      <w:pPr>
        <w:tabs>
          <w:tab w:val="num" w:pos="480"/>
        </w:tabs>
        <w:ind w:left="482" w:hanging="48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2B43"/>
    <w:rsid w:val="00314C91"/>
    <w:rsid w:val="003806C7"/>
    <w:rsid w:val="004331E4"/>
    <w:rsid w:val="006D5295"/>
    <w:rsid w:val="00AA62EF"/>
    <w:rsid w:val="00AE0728"/>
    <w:rsid w:val="00B20E53"/>
    <w:rsid w:val="00B42B43"/>
    <w:rsid w:val="00B80BCF"/>
    <w:rsid w:val="00E676B5"/>
    <w:rsid w:val="00ED45B8"/>
    <w:rsid w:val="00EF0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B4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42B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42B4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42B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42B4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2015-11-19T05:59:00Z</dcterms:created>
  <dcterms:modified xsi:type="dcterms:W3CDTF">2015-11-19T07:41:00Z</dcterms:modified>
</cp:coreProperties>
</file>